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FC0" w:rsidRDefault="007C221B" w:rsidP="003D6FC0">
      <w:pPr>
        <w:rPr>
          <w:rFonts w:ascii="Times New Roman" w:hAnsi="Times New Roman" w:cs="Times New Roman"/>
          <w:sz w:val="24"/>
        </w:rPr>
      </w:pPr>
      <w:r>
        <w:rPr>
          <w:b/>
          <w:sz w:val="24"/>
        </w:rPr>
        <w:t>PRESS RELEASE</w:t>
      </w:r>
      <w:r w:rsidR="003D6FC0" w:rsidRPr="003D6FC0">
        <w:rPr>
          <w:rFonts w:ascii="Times New Roman" w:hAnsi="Times New Roman" w:cs="Times New Roman"/>
          <w:sz w:val="24"/>
        </w:rPr>
        <w:t xml:space="preserve"> </w:t>
      </w:r>
    </w:p>
    <w:p w:rsidR="007C221B" w:rsidRDefault="007C221B" w:rsidP="007644D3">
      <w:pPr>
        <w:tabs>
          <w:tab w:val="left" w:pos="1440"/>
        </w:tabs>
        <w:rPr>
          <w:sz w:val="24"/>
        </w:rPr>
      </w:pPr>
      <w:r>
        <w:rPr>
          <w:b/>
          <w:sz w:val="24"/>
        </w:rPr>
        <w:t>Contact:</w:t>
      </w:r>
      <w:r w:rsidR="007644D3">
        <w:rPr>
          <w:b/>
          <w:sz w:val="24"/>
        </w:rPr>
        <w:tab/>
      </w:r>
      <w:r>
        <w:rPr>
          <w:sz w:val="24"/>
        </w:rPr>
        <w:t>Mabel G. Schumacher, President</w:t>
      </w:r>
    </w:p>
    <w:p w:rsidR="007C221B" w:rsidRDefault="007C221B" w:rsidP="007C221B">
      <w:pPr>
        <w:spacing w:after="0" w:line="240" w:lineRule="auto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The Kennel Club of Fort Atkinson</w:t>
      </w:r>
    </w:p>
    <w:p w:rsidR="007C221B" w:rsidRDefault="007C221B" w:rsidP="007C221B">
      <w:pPr>
        <w:spacing w:after="0" w:line="240" w:lineRule="auto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proofErr w:type="gramStart"/>
      <w:r w:rsidR="00E91B65">
        <w:rPr>
          <w:sz w:val="24"/>
        </w:rPr>
        <w:t>c/o</w:t>
      </w:r>
      <w:proofErr w:type="gramEnd"/>
      <w:r w:rsidR="00E91B65">
        <w:rPr>
          <w:sz w:val="24"/>
        </w:rPr>
        <w:t xml:space="preserve"> </w:t>
      </w:r>
      <w:r>
        <w:rPr>
          <w:sz w:val="24"/>
        </w:rPr>
        <w:t>848 Messmer Street</w:t>
      </w:r>
    </w:p>
    <w:p w:rsidR="007C221B" w:rsidRDefault="007C221B" w:rsidP="007C221B">
      <w:pPr>
        <w:spacing w:after="0" w:line="240" w:lineRule="auto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Fort Atkinson, WI  53538</w:t>
      </w:r>
    </w:p>
    <w:p w:rsidR="007C221B" w:rsidRDefault="007C221B" w:rsidP="007C221B">
      <w:pPr>
        <w:spacing w:after="0" w:line="240" w:lineRule="auto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Phone:</w:t>
      </w:r>
      <w:r>
        <w:rPr>
          <w:sz w:val="24"/>
        </w:rPr>
        <w:tab/>
        <w:t xml:space="preserve">    920-563-8454</w:t>
      </w:r>
    </w:p>
    <w:p w:rsidR="007C221B" w:rsidRDefault="007C221B" w:rsidP="007C221B">
      <w:pPr>
        <w:spacing w:after="0" w:line="240" w:lineRule="auto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 xml:space="preserve">Email:       </w:t>
      </w:r>
      <w:hyperlink r:id="rId4" w:history="1">
        <w:r w:rsidRPr="00131E6D">
          <w:rPr>
            <w:rStyle w:val="Hyperlink"/>
            <w:sz w:val="24"/>
          </w:rPr>
          <w:t>schu848@charter.net</w:t>
        </w:r>
      </w:hyperlink>
    </w:p>
    <w:p w:rsidR="007C221B" w:rsidRDefault="007C221B" w:rsidP="007C221B">
      <w:pPr>
        <w:spacing w:after="0" w:line="240" w:lineRule="auto"/>
        <w:rPr>
          <w:sz w:val="24"/>
        </w:rPr>
      </w:pPr>
    </w:p>
    <w:p w:rsidR="007C221B" w:rsidRDefault="00197723" w:rsidP="007C221B">
      <w:pPr>
        <w:spacing w:after="0" w:line="240" w:lineRule="auto"/>
        <w:rPr>
          <w:sz w:val="24"/>
        </w:rPr>
      </w:pPr>
      <w:r>
        <w:rPr>
          <w:sz w:val="24"/>
        </w:rPr>
        <w:t>November 18, 2010</w:t>
      </w:r>
    </w:p>
    <w:p w:rsidR="007C221B" w:rsidRDefault="007C221B" w:rsidP="007C221B">
      <w:pPr>
        <w:spacing w:after="0" w:line="240" w:lineRule="auto"/>
        <w:rPr>
          <w:sz w:val="24"/>
        </w:rPr>
      </w:pPr>
    </w:p>
    <w:p w:rsidR="007C221B" w:rsidRDefault="007C221B" w:rsidP="007C221B">
      <w:pPr>
        <w:spacing w:after="0" w:line="240" w:lineRule="auto"/>
        <w:rPr>
          <w:sz w:val="24"/>
        </w:rPr>
      </w:pPr>
      <w:r>
        <w:rPr>
          <w:sz w:val="24"/>
        </w:rPr>
        <w:t>FOR IMMEDIATE RELEASE</w:t>
      </w:r>
    </w:p>
    <w:p w:rsidR="007C221B" w:rsidRDefault="007C221B" w:rsidP="007C221B">
      <w:pPr>
        <w:spacing w:after="0" w:line="240" w:lineRule="auto"/>
        <w:rPr>
          <w:sz w:val="24"/>
        </w:rPr>
      </w:pPr>
    </w:p>
    <w:p w:rsidR="003035CA" w:rsidRDefault="003035CA" w:rsidP="007C221B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The Kennel Club</w:t>
      </w:r>
      <w:r w:rsidR="00197723">
        <w:rPr>
          <w:b/>
          <w:sz w:val="24"/>
        </w:rPr>
        <w:t xml:space="preserve"> of Fort Atkinson, Inc. Provides</w:t>
      </w:r>
      <w:r>
        <w:rPr>
          <w:b/>
          <w:sz w:val="24"/>
        </w:rPr>
        <w:t xml:space="preserve"> </w:t>
      </w:r>
    </w:p>
    <w:p w:rsidR="007C221B" w:rsidRPr="007C221B" w:rsidRDefault="003035CA" w:rsidP="007C221B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 xml:space="preserve">Dog </w:t>
      </w:r>
      <w:r w:rsidR="00197723">
        <w:rPr>
          <w:b/>
          <w:sz w:val="24"/>
        </w:rPr>
        <w:t xml:space="preserve">Watering </w:t>
      </w:r>
      <w:r>
        <w:rPr>
          <w:b/>
          <w:sz w:val="24"/>
        </w:rPr>
        <w:t>Fountain on the Glacial Bike Trail</w:t>
      </w:r>
    </w:p>
    <w:p w:rsidR="007C221B" w:rsidRDefault="007C221B" w:rsidP="007C221B">
      <w:pPr>
        <w:spacing w:after="0" w:line="240" w:lineRule="auto"/>
        <w:rPr>
          <w:b/>
          <w:sz w:val="24"/>
        </w:rPr>
      </w:pPr>
    </w:p>
    <w:p w:rsidR="003035CA" w:rsidRDefault="007C221B" w:rsidP="003D6FC0">
      <w:pPr>
        <w:rPr>
          <w:sz w:val="24"/>
        </w:rPr>
      </w:pPr>
      <w:r w:rsidRPr="00300D19">
        <w:rPr>
          <w:sz w:val="24"/>
        </w:rPr>
        <w:t xml:space="preserve">The Kennel </w:t>
      </w:r>
      <w:r w:rsidR="003035CA">
        <w:rPr>
          <w:sz w:val="24"/>
        </w:rPr>
        <w:t>Club of Fort Atkinson (KCFA) received a $3,300 matching fund grant from the Fort Community Fou</w:t>
      </w:r>
      <w:r w:rsidR="00197723">
        <w:rPr>
          <w:sz w:val="24"/>
        </w:rPr>
        <w:t xml:space="preserve">ndation </w:t>
      </w:r>
      <w:r w:rsidR="003035CA">
        <w:rPr>
          <w:sz w:val="24"/>
        </w:rPr>
        <w:t xml:space="preserve">to install a dog-watering </w:t>
      </w:r>
      <w:r w:rsidR="00197723">
        <w:rPr>
          <w:sz w:val="24"/>
        </w:rPr>
        <w:t xml:space="preserve">fountain </w:t>
      </w:r>
      <w:r w:rsidR="00D97E56">
        <w:rPr>
          <w:sz w:val="24"/>
        </w:rPr>
        <w:t>on the Glacial Bike Trail.  The fountain site—</w:t>
      </w:r>
      <w:r w:rsidR="0080537C">
        <w:rPr>
          <w:sz w:val="24"/>
        </w:rPr>
        <w:t xml:space="preserve">to be </w:t>
      </w:r>
      <w:r w:rsidR="00D97E56">
        <w:rPr>
          <w:sz w:val="24"/>
        </w:rPr>
        <w:t>known as the Marie Heinke Rainbow Bridge Memorial—will honor the</w:t>
      </w:r>
      <w:r w:rsidR="003035CA">
        <w:rPr>
          <w:sz w:val="24"/>
        </w:rPr>
        <w:t xml:space="preserve"> memory of </w:t>
      </w:r>
      <w:r w:rsidR="00FB7DFB">
        <w:rPr>
          <w:sz w:val="24"/>
        </w:rPr>
        <w:t>former KCFA member Marie Heinke, who loved dogs and care</w:t>
      </w:r>
      <w:r w:rsidR="00D97E56">
        <w:rPr>
          <w:sz w:val="24"/>
        </w:rPr>
        <w:t>d deeply about their well being.</w:t>
      </w:r>
      <w:r w:rsidR="00161C01">
        <w:rPr>
          <w:sz w:val="24"/>
        </w:rPr>
        <w:t xml:space="preserve">  Heinke lost a long-fought battle with kidney cancer in 2005.</w:t>
      </w:r>
    </w:p>
    <w:p w:rsidR="00161C01" w:rsidRDefault="00197723" w:rsidP="003D6FC0">
      <w:pPr>
        <w:rPr>
          <w:sz w:val="24"/>
        </w:rPr>
      </w:pPr>
      <w:r>
        <w:rPr>
          <w:sz w:val="24"/>
        </w:rPr>
        <w:t>KCFA has worked</w:t>
      </w:r>
      <w:r w:rsidR="00FB7DFB">
        <w:rPr>
          <w:sz w:val="24"/>
        </w:rPr>
        <w:t xml:space="preserve"> with the Fort Atkinson Park and Recreation Department </w:t>
      </w:r>
      <w:r w:rsidR="00D97E56">
        <w:rPr>
          <w:sz w:val="24"/>
        </w:rPr>
        <w:t xml:space="preserve">and the City of Fort Atkinson </w:t>
      </w:r>
      <w:r w:rsidR="00FB7DFB">
        <w:rPr>
          <w:sz w:val="24"/>
        </w:rPr>
        <w:t xml:space="preserve">to locate the </w:t>
      </w:r>
      <w:r w:rsidR="00D97E56">
        <w:rPr>
          <w:sz w:val="24"/>
        </w:rPr>
        <w:t>memorial fountain on the Bike Trail near the white barn (at Eighth Street).  Components of the new rest stop on the Trail are the canine</w:t>
      </w:r>
      <w:r w:rsidR="0080537C">
        <w:rPr>
          <w:sz w:val="24"/>
        </w:rPr>
        <w:t>/human</w:t>
      </w:r>
      <w:r w:rsidR="00D97E56">
        <w:rPr>
          <w:sz w:val="24"/>
        </w:rPr>
        <w:t xml:space="preserve"> fountain, a bench donated by the </w:t>
      </w:r>
      <w:proofErr w:type="spellStart"/>
      <w:r w:rsidR="00D97E56">
        <w:rPr>
          <w:sz w:val="24"/>
        </w:rPr>
        <w:t>Northey</w:t>
      </w:r>
      <w:proofErr w:type="spellEnd"/>
      <w:r w:rsidR="00D97E56">
        <w:rPr>
          <w:sz w:val="24"/>
        </w:rPr>
        <w:t xml:space="preserve"> family in honor of their parents, a puppy statue</w:t>
      </w:r>
      <w:r>
        <w:rPr>
          <w:sz w:val="24"/>
        </w:rPr>
        <w:t xml:space="preserve">, and a picnic table </w:t>
      </w:r>
      <w:r w:rsidR="0080537C">
        <w:rPr>
          <w:sz w:val="24"/>
        </w:rPr>
        <w:t>donated by the City.</w:t>
      </w:r>
      <w:r w:rsidR="00D97E56">
        <w:rPr>
          <w:sz w:val="24"/>
        </w:rPr>
        <w:t xml:space="preserve">  </w:t>
      </w:r>
      <w:r w:rsidR="00161C01">
        <w:rPr>
          <w:sz w:val="24"/>
        </w:rPr>
        <w:t xml:space="preserve">The </w:t>
      </w:r>
      <w:r w:rsidR="001546CE">
        <w:rPr>
          <w:sz w:val="24"/>
        </w:rPr>
        <w:t xml:space="preserve">memorial </w:t>
      </w:r>
      <w:r>
        <w:rPr>
          <w:sz w:val="24"/>
        </w:rPr>
        <w:t xml:space="preserve">project has </w:t>
      </w:r>
      <w:r w:rsidR="001546CE">
        <w:rPr>
          <w:sz w:val="24"/>
        </w:rPr>
        <w:t>be</w:t>
      </w:r>
      <w:r w:rsidR="00F932CE">
        <w:rPr>
          <w:sz w:val="24"/>
        </w:rPr>
        <w:t xml:space="preserve">en completed </w:t>
      </w:r>
      <w:r w:rsidR="001546CE">
        <w:rPr>
          <w:sz w:val="24"/>
        </w:rPr>
        <w:t xml:space="preserve">and </w:t>
      </w:r>
      <w:r w:rsidR="00161C01">
        <w:rPr>
          <w:sz w:val="24"/>
        </w:rPr>
        <w:t xml:space="preserve">KCFA </w:t>
      </w:r>
      <w:r>
        <w:rPr>
          <w:sz w:val="24"/>
        </w:rPr>
        <w:t>is planning a dedication at the fountain site with a reception to follow at the KCFA</w:t>
      </w:r>
      <w:r w:rsidR="001546CE">
        <w:rPr>
          <w:sz w:val="24"/>
        </w:rPr>
        <w:t xml:space="preserve"> training site to celebrate the occasion.  </w:t>
      </w:r>
    </w:p>
    <w:p w:rsidR="00300D19" w:rsidRDefault="0090700E" w:rsidP="003D6FC0">
      <w:pPr>
        <w:rPr>
          <w:rFonts w:cs="Times New Roman"/>
          <w:sz w:val="24"/>
        </w:rPr>
      </w:pPr>
      <w:r>
        <w:rPr>
          <w:rFonts w:cs="Times New Roman"/>
          <w:sz w:val="24"/>
        </w:rPr>
        <w:t>Other activities offered by KCFA include training classes in Puppy Kindergarten, Basic M</w:t>
      </w:r>
      <w:r w:rsidR="00197723">
        <w:rPr>
          <w:rFonts w:cs="Times New Roman"/>
          <w:sz w:val="24"/>
        </w:rPr>
        <w:t xml:space="preserve">anners, Advanced Obedience, and </w:t>
      </w:r>
      <w:r>
        <w:rPr>
          <w:rFonts w:cs="Times New Roman"/>
          <w:sz w:val="24"/>
        </w:rPr>
        <w:t>Conformation; Canine Good Citizen certification; therapy dog certification; Reading with Dogs; therapy dog visits; Community Dog Walks, Photos with Santa; and a variety of other community activities.</w:t>
      </w:r>
    </w:p>
    <w:p w:rsidR="0090700E" w:rsidRDefault="0090700E" w:rsidP="003D6FC0">
      <w:pPr>
        <w:rPr>
          <w:rFonts w:cs="Times New Roman"/>
          <w:sz w:val="24"/>
        </w:rPr>
      </w:pPr>
      <w:r>
        <w:rPr>
          <w:rFonts w:cs="Times New Roman"/>
          <w:sz w:val="24"/>
        </w:rPr>
        <w:t xml:space="preserve">The KCFA training site is located at 710 Oak Street, Fort Atkinson </w:t>
      </w:r>
      <w:r w:rsidR="007644D3">
        <w:rPr>
          <w:rFonts w:cs="Times New Roman"/>
          <w:sz w:val="24"/>
        </w:rPr>
        <w:t xml:space="preserve">(formerly the Thomas Industries building).  Visit KCFA’s web site at </w:t>
      </w:r>
      <w:hyperlink r:id="rId5" w:history="1">
        <w:r w:rsidR="007644D3" w:rsidRPr="00955055">
          <w:rPr>
            <w:rStyle w:val="Hyperlink"/>
            <w:rFonts w:cs="Times New Roman"/>
            <w:sz w:val="24"/>
          </w:rPr>
          <w:t>www.kcfadogs.org</w:t>
        </w:r>
      </w:hyperlink>
      <w:r w:rsidR="007644D3">
        <w:rPr>
          <w:rFonts w:cs="Times New Roman"/>
          <w:sz w:val="24"/>
        </w:rPr>
        <w:t>.</w:t>
      </w:r>
    </w:p>
    <w:p w:rsidR="00D20338" w:rsidRDefault="00D20338" w:rsidP="00D20338">
      <w:pPr>
        <w:jc w:val="center"/>
        <w:rPr>
          <w:rFonts w:cs="Times New Roman"/>
          <w:sz w:val="24"/>
        </w:rPr>
      </w:pPr>
      <w:r>
        <w:rPr>
          <w:sz w:val="24"/>
        </w:rPr>
        <w:t>--</w:t>
      </w:r>
      <w:proofErr w:type="gramStart"/>
      <w:r>
        <w:rPr>
          <w:sz w:val="24"/>
        </w:rPr>
        <w:t>more</w:t>
      </w:r>
      <w:proofErr w:type="gramEnd"/>
      <w:r>
        <w:rPr>
          <w:sz w:val="24"/>
        </w:rPr>
        <w:t>--</w:t>
      </w:r>
    </w:p>
    <w:p w:rsidR="00D20338" w:rsidRDefault="00D20338" w:rsidP="003D6FC0">
      <w:pPr>
        <w:rPr>
          <w:rFonts w:cs="Times New Roman"/>
          <w:sz w:val="24"/>
        </w:rPr>
      </w:pPr>
    </w:p>
    <w:p w:rsidR="00300D19" w:rsidRPr="00300D19" w:rsidRDefault="00E764D7" w:rsidP="003D6FC0">
      <w:pPr>
        <w:rPr>
          <w:rFonts w:cs="Times New Roman"/>
          <w:sz w:val="24"/>
        </w:rPr>
      </w:pPr>
      <w:r>
        <w:rPr>
          <w:rFonts w:cs="Times New Roman"/>
          <w:sz w:val="24"/>
        </w:rPr>
        <w:lastRenderedPageBreak/>
        <w:t xml:space="preserve">The mission of </w:t>
      </w:r>
      <w:r w:rsidR="00300D19" w:rsidRPr="00F968CE">
        <w:rPr>
          <w:rFonts w:cs="Times New Roman"/>
          <w:sz w:val="24"/>
        </w:rPr>
        <w:t>The Kennel Club of Fort Atkinson, Inc.</w:t>
      </w:r>
      <w:r>
        <w:rPr>
          <w:rFonts w:cs="Times New Roman"/>
          <w:sz w:val="24"/>
        </w:rPr>
        <w:t xml:space="preserve"> is to improve the quality of life for dogs, to promote responsible dog ownership for the community, to foster the human-animal bond by providing training and activities.  KCFA </w:t>
      </w:r>
      <w:r w:rsidR="00300D19" w:rsidRPr="00F968CE">
        <w:rPr>
          <w:rFonts w:cs="Times New Roman"/>
          <w:sz w:val="24"/>
        </w:rPr>
        <w:t>values activities that foster the human-canine bond, training opportunities for owners and handlers of dogs, competitive activities in conformation and performance, and sportsmanship in all dog-related activities</w:t>
      </w:r>
    </w:p>
    <w:p w:rsidR="001546CE" w:rsidRDefault="001546CE" w:rsidP="001546CE">
      <w:pPr>
        <w:spacing w:after="0" w:line="240" w:lineRule="auto"/>
        <w:jc w:val="center"/>
        <w:rPr>
          <w:sz w:val="24"/>
        </w:rPr>
      </w:pPr>
    </w:p>
    <w:p w:rsidR="001546CE" w:rsidRDefault="00D20338" w:rsidP="00D20338">
      <w:pPr>
        <w:jc w:val="center"/>
        <w:rPr>
          <w:sz w:val="24"/>
        </w:rPr>
      </w:pPr>
      <w:r>
        <w:rPr>
          <w:sz w:val="24"/>
        </w:rPr>
        <w:t>Pictures follow:</w:t>
      </w:r>
    </w:p>
    <w:p w:rsidR="001546CE" w:rsidRDefault="001546CE" w:rsidP="001546CE">
      <w:pPr>
        <w:spacing w:after="0" w:line="240" w:lineRule="auto"/>
        <w:jc w:val="center"/>
        <w:rPr>
          <w:noProof/>
          <w:sz w:val="24"/>
        </w:rPr>
      </w:pPr>
    </w:p>
    <w:p w:rsidR="001546CE" w:rsidRDefault="001546CE" w:rsidP="001546CE">
      <w:pPr>
        <w:spacing w:after="0" w:line="240" w:lineRule="auto"/>
        <w:jc w:val="center"/>
        <w:rPr>
          <w:sz w:val="24"/>
        </w:rPr>
      </w:pPr>
    </w:p>
    <w:p w:rsidR="007C221B" w:rsidRDefault="007C221B" w:rsidP="001546CE">
      <w:pPr>
        <w:spacing w:after="0" w:line="240" w:lineRule="auto"/>
        <w:jc w:val="center"/>
        <w:rPr>
          <w:sz w:val="24"/>
        </w:rPr>
      </w:pPr>
    </w:p>
    <w:p w:rsidR="001546CE" w:rsidRDefault="001546CE" w:rsidP="001546CE">
      <w:pPr>
        <w:spacing w:after="0" w:line="240" w:lineRule="auto"/>
        <w:jc w:val="center"/>
        <w:rPr>
          <w:sz w:val="24"/>
        </w:rPr>
      </w:pPr>
    </w:p>
    <w:p w:rsidR="001546CE" w:rsidRDefault="00B102CC" w:rsidP="001546CE">
      <w:pPr>
        <w:spacing w:after="0" w:line="240" w:lineRule="auto"/>
        <w:jc w:val="center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148590</wp:posOffset>
            </wp:positionV>
            <wp:extent cx="5310505" cy="3540125"/>
            <wp:effectExtent l="19050" t="0" r="4445" b="0"/>
            <wp:wrapSquare wrapText="bothSides"/>
            <wp:docPr id="1" name="Picture 0" descr="Puppy statue - cropped 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ppy statue - cropped 2 cop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46CE" w:rsidRDefault="001546CE" w:rsidP="001546CE">
      <w:pPr>
        <w:spacing w:after="0" w:line="240" w:lineRule="auto"/>
        <w:jc w:val="center"/>
        <w:rPr>
          <w:sz w:val="24"/>
        </w:rPr>
      </w:pPr>
    </w:p>
    <w:p w:rsidR="001546CE" w:rsidRDefault="001546CE" w:rsidP="001546CE">
      <w:pPr>
        <w:spacing w:after="0" w:line="240" w:lineRule="auto"/>
        <w:jc w:val="center"/>
        <w:rPr>
          <w:sz w:val="24"/>
        </w:rPr>
      </w:pPr>
    </w:p>
    <w:p w:rsidR="001546CE" w:rsidRDefault="001546CE" w:rsidP="001546CE">
      <w:pPr>
        <w:spacing w:after="0" w:line="240" w:lineRule="auto"/>
        <w:jc w:val="center"/>
        <w:rPr>
          <w:sz w:val="24"/>
        </w:rPr>
      </w:pPr>
    </w:p>
    <w:p w:rsidR="001546CE" w:rsidRDefault="001546CE" w:rsidP="001546CE">
      <w:pPr>
        <w:spacing w:after="0" w:line="240" w:lineRule="auto"/>
        <w:jc w:val="center"/>
        <w:rPr>
          <w:sz w:val="24"/>
        </w:rPr>
      </w:pPr>
    </w:p>
    <w:p w:rsidR="001546CE" w:rsidRDefault="001546CE" w:rsidP="001546CE">
      <w:pPr>
        <w:spacing w:after="0" w:line="240" w:lineRule="auto"/>
        <w:jc w:val="center"/>
        <w:rPr>
          <w:sz w:val="24"/>
        </w:rPr>
      </w:pPr>
    </w:p>
    <w:p w:rsidR="001546CE" w:rsidRDefault="001546CE" w:rsidP="001546CE">
      <w:pPr>
        <w:spacing w:after="0" w:line="240" w:lineRule="auto"/>
        <w:jc w:val="center"/>
        <w:rPr>
          <w:sz w:val="24"/>
        </w:rPr>
      </w:pPr>
    </w:p>
    <w:p w:rsidR="001546CE" w:rsidRDefault="001546CE" w:rsidP="001546CE">
      <w:pPr>
        <w:spacing w:after="0" w:line="240" w:lineRule="auto"/>
        <w:jc w:val="center"/>
        <w:rPr>
          <w:sz w:val="24"/>
        </w:rPr>
      </w:pPr>
    </w:p>
    <w:p w:rsidR="001546CE" w:rsidRDefault="001546CE" w:rsidP="001546CE">
      <w:pPr>
        <w:spacing w:after="0" w:line="240" w:lineRule="auto"/>
        <w:jc w:val="center"/>
        <w:rPr>
          <w:sz w:val="24"/>
        </w:rPr>
      </w:pPr>
    </w:p>
    <w:p w:rsidR="001546CE" w:rsidRDefault="001546CE" w:rsidP="001546CE">
      <w:pPr>
        <w:spacing w:after="0" w:line="240" w:lineRule="auto"/>
        <w:jc w:val="center"/>
        <w:rPr>
          <w:sz w:val="24"/>
        </w:rPr>
      </w:pPr>
    </w:p>
    <w:p w:rsidR="001546CE" w:rsidRDefault="001546CE" w:rsidP="001546CE">
      <w:pPr>
        <w:spacing w:after="0" w:line="240" w:lineRule="auto"/>
        <w:jc w:val="center"/>
        <w:rPr>
          <w:sz w:val="24"/>
        </w:rPr>
      </w:pPr>
    </w:p>
    <w:p w:rsidR="001546CE" w:rsidRDefault="001546CE" w:rsidP="001546CE">
      <w:pPr>
        <w:spacing w:after="0" w:line="240" w:lineRule="auto"/>
        <w:jc w:val="center"/>
        <w:rPr>
          <w:sz w:val="24"/>
        </w:rPr>
      </w:pPr>
    </w:p>
    <w:p w:rsidR="001546CE" w:rsidRDefault="001546CE" w:rsidP="001546CE">
      <w:pPr>
        <w:spacing w:after="0" w:line="240" w:lineRule="auto"/>
        <w:jc w:val="center"/>
        <w:rPr>
          <w:sz w:val="24"/>
        </w:rPr>
      </w:pPr>
    </w:p>
    <w:p w:rsidR="001546CE" w:rsidRDefault="001546CE" w:rsidP="001546CE">
      <w:pPr>
        <w:spacing w:after="0" w:line="240" w:lineRule="auto"/>
        <w:jc w:val="center"/>
        <w:rPr>
          <w:sz w:val="24"/>
        </w:rPr>
      </w:pPr>
    </w:p>
    <w:p w:rsidR="001546CE" w:rsidRDefault="001546CE" w:rsidP="001546CE">
      <w:pPr>
        <w:spacing w:after="0" w:line="240" w:lineRule="auto"/>
        <w:jc w:val="center"/>
        <w:rPr>
          <w:sz w:val="24"/>
        </w:rPr>
      </w:pPr>
    </w:p>
    <w:p w:rsidR="001546CE" w:rsidRDefault="001546CE" w:rsidP="001546CE">
      <w:pPr>
        <w:spacing w:after="0" w:line="240" w:lineRule="auto"/>
        <w:jc w:val="center"/>
        <w:rPr>
          <w:sz w:val="24"/>
        </w:rPr>
      </w:pPr>
    </w:p>
    <w:p w:rsidR="001546CE" w:rsidRDefault="001546CE" w:rsidP="001546CE">
      <w:pPr>
        <w:spacing w:after="0" w:line="240" w:lineRule="auto"/>
        <w:jc w:val="center"/>
        <w:rPr>
          <w:sz w:val="24"/>
        </w:rPr>
      </w:pPr>
    </w:p>
    <w:p w:rsidR="001546CE" w:rsidRDefault="001546CE" w:rsidP="001546CE">
      <w:pPr>
        <w:spacing w:after="0" w:line="240" w:lineRule="auto"/>
        <w:jc w:val="center"/>
        <w:rPr>
          <w:sz w:val="24"/>
        </w:rPr>
      </w:pPr>
    </w:p>
    <w:p w:rsidR="001546CE" w:rsidRDefault="001546CE" w:rsidP="001546CE">
      <w:pPr>
        <w:spacing w:after="0" w:line="240" w:lineRule="auto"/>
        <w:jc w:val="center"/>
        <w:rPr>
          <w:sz w:val="24"/>
        </w:rPr>
      </w:pPr>
    </w:p>
    <w:p w:rsidR="001546CE" w:rsidRDefault="001546CE" w:rsidP="001546CE">
      <w:pPr>
        <w:spacing w:after="0" w:line="240" w:lineRule="auto"/>
        <w:jc w:val="center"/>
        <w:rPr>
          <w:sz w:val="24"/>
        </w:rPr>
      </w:pPr>
    </w:p>
    <w:p w:rsidR="001546CE" w:rsidRDefault="001546CE" w:rsidP="001546CE">
      <w:pPr>
        <w:spacing w:after="0" w:line="240" w:lineRule="auto"/>
        <w:jc w:val="center"/>
        <w:rPr>
          <w:sz w:val="24"/>
        </w:rPr>
      </w:pPr>
    </w:p>
    <w:p w:rsidR="001546CE" w:rsidRDefault="001546CE" w:rsidP="001546CE">
      <w:pPr>
        <w:spacing w:after="0" w:line="240" w:lineRule="auto"/>
        <w:jc w:val="center"/>
        <w:rPr>
          <w:sz w:val="24"/>
        </w:rPr>
      </w:pPr>
    </w:p>
    <w:p w:rsidR="001546CE" w:rsidRDefault="0031617A" w:rsidP="001546CE">
      <w:pPr>
        <w:spacing w:after="0" w:line="240" w:lineRule="auto"/>
        <w:jc w:val="center"/>
        <w:rPr>
          <w:sz w:val="24"/>
        </w:rPr>
      </w:pPr>
      <w:r>
        <w:rPr>
          <w:sz w:val="24"/>
        </w:rPr>
        <w:t>Puppy Sculpture Being Installed</w:t>
      </w:r>
    </w:p>
    <w:p w:rsidR="001546CE" w:rsidRDefault="001546CE" w:rsidP="001546CE">
      <w:pPr>
        <w:spacing w:after="0" w:line="240" w:lineRule="auto"/>
        <w:jc w:val="center"/>
        <w:rPr>
          <w:sz w:val="24"/>
        </w:rPr>
      </w:pPr>
    </w:p>
    <w:p w:rsidR="00F82E32" w:rsidRDefault="00F82E32">
      <w:pPr>
        <w:rPr>
          <w:sz w:val="24"/>
        </w:rPr>
      </w:pPr>
      <w:r>
        <w:rPr>
          <w:sz w:val="24"/>
        </w:rPr>
        <w:br w:type="page"/>
      </w:r>
      <w:r w:rsidR="00B102CC">
        <w:rPr>
          <w:noProof/>
          <w:sz w:val="24"/>
        </w:rPr>
        <w:lastRenderedPageBreak/>
        <w:drawing>
          <wp:inline distT="0" distB="0" distL="0" distR="0">
            <wp:extent cx="5943600" cy="3962400"/>
            <wp:effectExtent l="19050" t="0" r="0" b="0"/>
            <wp:docPr id="2" name="Picture 1" descr="IMG_2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6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6CE" w:rsidRDefault="001546CE" w:rsidP="001546CE">
      <w:pPr>
        <w:spacing w:after="0" w:line="240" w:lineRule="auto"/>
        <w:jc w:val="center"/>
        <w:rPr>
          <w:sz w:val="24"/>
        </w:rPr>
      </w:pPr>
    </w:p>
    <w:p w:rsidR="00F82E32" w:rsidRDefault="00F82E32" w:rsidP="001546CE">
      <w:pPr>
        <w:spacing w:after="0" w:line="240" w:lineRule="auto"/>
        <w:jc w:val="center"/>
        <w:rPr>
          <w:sz w:val="24"/>
        </w:rPr>
      </w:pPr>
    </w:p>
    <w:p w:rsidR="00F82E32" w:rsidRDefault="0031617A" w:rsidP="0031617A">
      <w:pPr>
        <w:rPr>
          <w:sz w:val="24"/>
        </w:rPr>
      </w:pPr>
      <w:r>
        <w:rPr>
          <w:sz w:val="24"/>
        </w:rPr>
        <w:t>Puppy Sculpture Quotation</w:t>
      </w:r>
    </w:p>
    <w:p w:rsidR="0031617A" w:rsidRPr="0031617A" w:rsidRDefault="0031617A" w:rsidP="0031617A">
      <w:pPr>
        <w:spacing w:after="0"/>
        <w:rPr>
          <w:i/>
          <w:sz w:val="24"/>
        </w:rPr>
      </w:pPr>
      <w:r w:rsidRPr="0031617A">
        <w:rPr>
          <w:i/>
          <w:sz w:val="24"/>
        </w:rPr>
        <w:t>He is your friend, your partner, your defender, your dog.</w:t>
      </w:r>
    </w:p>
    <w:p w:rsidR="0031617A" w:rsidRPr="0031617A" w:rsidRDefault="0031617A" w:rsidP="0031617A">
      <w:pPr>
        <w:spacing w:after="0"/>
        <w:rPr>
          <w:i/>
          <w:sz w:val="24"/>
        </w:rPr>
      </w:pPr>
      <w:r w:rsidRPr="0031617A">
        <w:rPr>
          <w:i/>
          <w:sz w:val="24"/>
        </w:rPr>
        <w:t>You are his life, his love, his leader.</w:t>
      </w:r>
    </w:p>
    <w:p w:rsidR="0031617A" w:rsidRPr="0031617A" w:rsidRDefault="0031617A" w:rsidP="0031617A">
      <w:pPr>
        <w:spacing w:after="0"/>
        <w:rPr>
          <w:i/>
          <w:sz w:val="24"/>
        </w:rPr>
      </w:pPr>
      <w:r w:rsidRPr="0031617A">
        <w:rPr>
          <w:i/>
          <w:sz w:val="24"/>
        </w:rPr>
        <w:t>He will be yours, faithful and true, to the last beat of his heart.</w:t>
      </w:r>
    </w:p>
    <w:p w:rsidR="0031617A" w:rsidRPr="0031617A" w:rsidRDefault="0031617A" w:rsidP="0031617A">
      <w:pPr>
        <w:spacing w:after="0"/>
        <w:rPr>
          <w:i/>
          <w:sz w:val="24"/>
        </w:rPr>
      </w:pPr>
      <w:r w:rsidRPr="0031617A">
        <w:rPr>
          <w:i/>
          <w:sz w:val="24"/>
        </w:rPr>
        <w:t>You owe it to him to be worthy of such devotion.</w:t>
      </w:r>
    </w:p>
    <w:p w:rsidR="0031617A" w:rsidRDefault="0031617A" w:rsidP="0031617A">
      <w:pPr>
        <w:spacing w:after="0"/>
        <w:rPr>
          <w:sz w:val="24"/>
        </w:rPr>
      </w:pPr>
      <w:r>
        <w:rPr>
          <w:sz w:val="24"/>
        </w:rPr>
        <w:tab/>
        <w:t>-- Author unknown</w:t>
      </w:r>
    </w:p>
    <w:p w:rsidR="0031617A" w:rsidRPr="0031617A" w:rsidRDefault="0031617A" w:rsidP="0031617A">
      <w:pPr>
        <w:rPr>
          <w:sz w:val="24"/>
        </w:rPr>
      </w:pPr>
    </w:p>
    <w:p w:rsidR="0031617A" w:rsidRPr="0031617A" w:rsidRDefault="0031617A" w:rsidP="0031617A">
      <w:pPr>
        <w:rPr>
          <w:sz w:val="24"/>
        </w:rPr>
      </w:pPr>
    </w:p>
    <w:p w:rsidR="0031617A" w:rsidRPr="0031617A" w:rsidRDefault="0031617A" w:rsidP="0031617A">
      <w:pPr>
        <w:rPr>
          <w:sz w:val="24"/>
        </w:rPr>
      </w:pPr>
    </w:p>
    <w:p w:rsidR="0031617A" w:rsidRDefault="0031617A" w:rsidP="0031617A">
      <w:pPr>
        <w:rPr>
          <w:sz w:val="24"/>
        </w:rPr>
      </w:pPr>
    </w:p>
    <w:p w:rsidR="0031617A" w:rsidRPr="0031617A" w:rsidRDefault="0031617A" w:rsidP="0031617A">
      <w:pPr>
        <w:tabs>
          <w:tab w:val="left" w:pos="5310"/>
        </w:tabs>
        <w:rPr>
          <w:sz w:val="24"/>
        </w:rPr>
      </w:pPr>
      <w:r>
        <w:rPr>
          <w:sz w:val="24"/>
        </w:rPr>
        <w:tab/>
      </w:r>
    </w:p>
    <w:p w:rsidR="0031617A" w:rsidRPr="00F82E32" w:rsidRDefault="0031617A" w:rsidP="0031617A">
      <w:pPr>
        <w:spacing w:after="0"/>
        <w:jc w:val="center"/>
        <w:rPr>
          <w:sz w:val="24"/>
        </w:rPr>
      </w:pPr>
    </w:p>
    <w:p w:rsidR="00F82E32" w:rsidRPr="00F82E32" w:rsidRDefault="00F82E32" w:rsidP="00F82E32">
      <w:pPr>
        <w:rPr>
          <w:sz w:val="24"/>
        </w:rPr>
      </w:pPr>
    </w:p>
    <w:p w:rsidR="001546CE" w:rsidRDefault="00F82E32" w:rsidP="00F82E32">
      <w:pPr>
        <w:tabs>
          <w:tab w:val="left" w:pos="6180"/>
        </w:tabs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367205" cy="3566160"/>
            <wp:effectExtent l="19050" t="0" r="4895" b="0"/>
            <wp:docPr id="4" name="Picture 3" descr="KCFA Fountai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CFA Fountain 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205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E32" w:rsidRDefault="00F82E32" w:rsidP="00F82E32">
      <w:pPr>
        <w:tabs>
          <w:tab w:val="left" w:pos="6180"/>
        </w:tabs>
        <w:rPr>
          <w:sz w:val="24"/>
        </w:rPr>
      </w:pPr>
      <w:r>
        <w:rPr>
          <w:sz w:val="24"/>
        </w:rPr>
        <w:t>Dog and human fountai</w:t>
      </w:r>
      <w:r w:rsidR="00B102CC">
        <w:rPr>
          <w:sz w:val="24"/>
        </w:rPr>
        <w:t>n – first visitor</w:t>
      </w:r>
    </w:p>
    <w:p w:rsidR="0031617A" w:rsidRDefault="0031617A" w:rsidP="00F82E32">
      <w:pPr>
        <w:tabs>
          <w:tab w:val="left" w:pos="6180"/>
        </w:tabs>
        <w:rPr>
          <w:sz w:val="24"/>
        </w:rPr>
      </w:pPr>
    </w:p>
    <w:p w:rsidR="0031617A" w:rsidRDefault="00D20338" w:rsidP="00F82E32">
      <w:pPr>
        <w:tabs>
          <w:tab w:val="left" w:pos="6180"/>
        </w:tabs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338220" cy="3566160"/>
            <wp:effectExtent l="19050" t="0" r="0" b="0"/>
            <wp:docPr id="6" name="Picture 5" descr="IMG_2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8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22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338" w:rsidRDefault="00D20338" w:rsidP="00F82E32">
      <w:pPr>
        <w:tabs>
          <w:tab w:val="left" w:pos="6180"/>
        </w:tabs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943600" cy="3962400"/>
            <wp:effectExtent l="19050" t="0" r="0" b="0"/>
            <wp:docPr id="7" name="Picture 6" descr="IMG_2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63.JPG"/>
                    <pic:cNvPicPr/>
                  </pic:nvPicPr>
                  <pic:blipFill>
                    <a:blip r:embed="rId10" cstate="print">
                      <a:lum bright="9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338" w:rsidRDefault="00D20338" w:rsidP="00F82E32">
      <w:pPr>
        <w:tabs>
          <w:tab w:val="left" w:pos="6180"/>
        </w:tabs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43600" cy="3962400"/>
            <wp:effectExtent l="19050" t="0" r="0" b="0"/>
            <wp:docPr id="8" name="Picture 7" descr="IMG_2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6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2CE" w:rsidRPr="00EC0591" w:rsidRDefault="00F932CE" w:rsidP="00F82E32">
      <w:pPr>
        <w:tabs>
          <w:tab w:val="left" w:pos="6180"/>
        </w:tabs>
        <w:rPr>
          <w:b/>
          <w:sz w:val="24"/>
        </w:rPr>
      </w:pPr>
      <w:r w:rsidRPr="00EC0591">
        <w:rPr>
          <w:b/>
          <w:sz w:val="24"/>
        </w:rPr>
        <w:lastRenderedPageBreak/>
        <w:t xml:space="preserve">Additional information:  Bench donated by the family of Harold and Shirley </w:t>
      </w:r>
      <w:proofErr w:type="spellStart"/>
      <w:r w:rsidRPr="00EC0591">
        <w:rPr>
          <w:b/>
          <w:sz w:val="24"/>
        </w:rPr>
        <w:t>Northey</w:t>
      </w:r>
      <w:proofErr w:type="spellEnd"/>
    </w:p>
    <w:p w:rsidR="00F932CE" w:rsidRPr="00F932CE" w:rsidRDefault="00F932CE" w:rsidP="00F932CE">
      <w:pPr>
        <w:tabs>
          <w:tab w:val="left" w:pos="6180"/>
        </w:tabs>
        <w:spacing w:after="0" w:line="240" w:lineRule="auto"/>
        <w:rPr>
          <w:sz w:val="24"/>
        </w:rPr>
      </w:pPr>
      <w:r w:rsidRPr="00F932CE">
        <w:rPr>
          <w:sz w:val="24"/>
        </w:rPr>
        <w:t xml:space="preserve">The family of Harold and Shirley </w:t>
      </w:r>
      <w:proofErr w:type="spellStart"/>
      <w:r w:rsidRPr="00F932CE">
        <w:rPr>
          <w:sz w:val="24"/>
        </w:rPr>
        <w:t>Northey</w:t>
      </w:r>
      <w:proofErr w:type="spellEnd"/>
      <w:r w:rsidRPr="00F932CE">
        <w:rPr>
          <w:sz w:val="24"/>
        </w:rPr>
        <w:t xml:space="preserve"> wanted to honor their parents by </w:t>
      </w:r>
      <w:r w:rsidR="00EC0591">
        <w:rPr>
          <w:sz w:val="24"/>
        </w:rPr>
        <w:t xml:space="preserve">donating </w:t>
      </w:r>
      <w:r w:rsidRPr="00F932CE">
        <w:rPr>
          <w:sz w:val="24"/>
        </w:rPr>
        <w:t xml:space="preserve">a bench in their memory.  </w:t>
      </w:r>
    </w:p>
    <w:p w:rsidR="00F932CE" w:rsidRPr="00F932CE" w:rsidRDefault="00F932CE" w:rsidP="00F932CE">
      <w:pPr>
        <w:tabs>
          <w:tab w:val="left" w:pos="6180"/>
        </w:tabs>
        <w:spacing w:after="0" w:line="240" w:lineRule="auto"/>
        <w:rPr>
          <w:sz w:val="24"/>
        </w:rPr>
      </w:pPr>
    </w:p>
    <w:p w:rsidR="00F932CE" w:rsidRPr="00F932CE" w:rsidRDefault="00F932CE" w:rsidP="00F932CE">
      <w:pPr>
        <w:tabs>
          <w:tab w:val="left" w:pos="6180"/>
        </w:tabs>
        <w:spacing w:after="0" w:line="240" w:lineRule="auto"/>
        <w:rPr>
          <w:sz w:val="24"/>
        </w:rPr>
      </w:pPr>
      <w:r w:rsidRPr="00F932CE">
        <w:rPr>
          <w:sz w:val="24"/>
        </w:rPr>
        <w:t xml:space="preserve">The white barn has great significance to the </w:t>
      </w:r>
      <w:proofErr w:type="spellStart"/>
      <w:r w:rsidRPr="00F932CE">
        <w:rPr>
          <w:sz w:val="24"/>
        </w:rPr>
        <w:t>Northey</w:t>
      </w:r>
      <w:proofErr w:type="spellEnd"/>
      <w:r w:rsidRPr="00F932CE">
        <w:rPr>
          <w:sz w:val="24"/>
        </w:rPr>
        <w:t xml:space="preserve"> family.  Harold worked for Jones Farm for over 30 years, and for 10 years of that time he served as a night watchman.   Harold would often take his evening break standing outside the white barn, gazing at the night sky and enjoying the beauty of what is now Jones Park.  </w:t>
      </w:r>
    </w:p>
    <w:p w:rsidR="00F932CE" w:rsidRPr="00F932CE" w:rsidRDefault="00F932CE" w:rsidP="00F932CE">
      <w:pPr>
        <w:tabs>
          <w:tab w:val="left" w:pos="6180"/>
        </w:tabs>
        <w:spacing w:after="0" w:line="240" w:lineRule="auto"/>
        <w:rPr>
          <w:sz w:val="24"/>
        </w:rPr>
      </w:pPr>
    </w:p>
    <w:p w:rsidR="00F932CE" w:rsidRPr="00F932CE" w:rsidRDefault="00F932CE" w:rsidP="00F932CE">
      <w:pPr>
        <w:tabs>
          <w:tab w:val="left" w:pos="6180"/>
        </w:tabs>
        <w:spacing w:after="0" w:line="240" w:lineRule="auto"/>
        <w:rPr>
          <w:sz w:val="24"/>
        </w:rPr>
      </w:pPr>
      <w:r w:rsidRPr="00F932CE">
        <w:rPr>
          <w:sz w:val="24"/>
        </w:rPr>
        <w:t xml:space="preserve">The </w:t>
      </w:r>
      <w:proofErr w:type="spellStart"/>
      <w:r w:rsidRPr="00F932CE">
        <w:rPr>
          <w:sz w:val="24"/>
        </w:rPr>
        <w:t>Northey</w:t>
      </w:r>
      <w:proofErr w:type="spellEnd"/>
      <w:r w:rsidRPr="00F932CE">
        <w:rPr>
          <w:sz w:val="24"/>
        </w:rPr>
        <w:t xml:space="preserve"> children remember the delightful times when they were able to join their father during his lunch break and share time together.</w:t>
      </w:r>
    </w:p>
    <w:p w:rsidR="00F932CE" w:rsidRPr="00F932CE" w:rsidRDefault="00F932CE" w:rsidP="00F932CE">
      <w:pPr>
        <w:tabs>
          <w:tab w:val="left" w:pos="6180"/>
        </w:tabs>
        <w:spacing w:after="0" w:line="240" w:lineRule="auto"/>
        <w:rPr>
          <w:sz w:val="24"/>
        </w:rPr>
      </w:pPr>
    </w:p>
    <w:p w:rsidR="00F932CE" w:rsidRDefault="00F932CE" w:rsidP="00F932CE">
      <w:pPr>
        <w:tabs>
          <w:tab w:val="left" w:pos="6180"/>
        </w:tabs>
        <w:spacing w:after="0" w:line="240" w:lineRule="auto"/>
        <w:rPr>
          <w:sz w:val="24"/>
        </w:rPr>
      </w:pPr>
      <w:r w:rsidRPr="00F932CE">
        <w:rPr>
          <w:sz w:val="24"/>
        </w:rPr>
        <w:t>As active members of the Fort Bike Club, Harold and Shirley also enjoyed the Glacial Bike Trail, which makes the location of the bench even more special.</w:t>
      </w:r>
    </w:p>
    <w:p w:rsidR="00D20338" w:rsidRDefault="00D20338" w:rsidP="00F932CE">
      <w:pPr>
        <w:tabs>
          <w:tab w:val="left" w:pos="6180"/>
        </w:tabs>
        <w:spacing w:after="0"/>
        <w:rPr>
          <w:sz w:val="24"/>
        </w:rPr>
      </w:pPr>
    </w:p>
    <w:p w:rsidR="00F932CE" w:rsidRPr="00F82E32" w:rsidRDefault="00F932CE" w:rsidP="00F932CE">
      <w:pPr>
        <w:tabs>
          <w:tab w:val="left" w:pos="6180"/>
        </w:tabs>
        <w:spacing w:after="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43600" cy="3882390"/>
            <wp:effectExtent l="19050" t="0" r="0" b="0"/>
            <wp:docPr id="9" name="Picture 8" descr="Northey picture 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they picture 2 copy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32CE" w:rsidRPr="00F82E32" w:rsidSect="004F09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3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C221B"/>
    <w:rsid w:val="001546CE"/>
    <w:rsid w:val="00161C01"/>
    <w:rsid w:val="00197723"/>
    <w:rsid w:val="00253B39"/>
    <w:rsid w:val="00300D19"/>
    <w:rsid w:val="003035CA"/>
    <w:rsid w:val="0031617A"/>
    <w:rsid w:val="003D6FC0"/>
    <w:rsid w:val="003E0EA6"/>
    <w:rsid w:val="004B4318"/>
    <w:rsid w:val="004F0978"/>
    <w:rsid w:val="007644D3"/>
    <w:rsid w:val="007C221B"/>
    <w:rsid w:val="0080537C"/>
    <w:rsid w:val="00846760"/>
    <w:rsid w:val="0090700E"/>
    <w:rsid w:val="0097665F"/>
    <w:rsid w:val="00A21A99"/>
    <w:rsid w:val="00A27515"/>
    <w:rsid w:val="00AC0E6F"/>
    <w:rsid w:val="00B102CC"/>
    <w:rsid w:val="00C17FEF"/>
    <w:rsid w:val="00D20338"/>
    <w:rsid w:val="00D91039"/>
    <w:rsid w:val="00D97E56"/>
    <w:rsid w:val="00DD74F2"/>
    <w:rsid w:val="00E764D7"/>
    <w:rsid w:val="00E91B65"/>
    <w:rsid w:val="00EC0591"/>
    <w:rsid w:val="00F82E32"/>
    <w:rsid w:val="00F862F2"/>
    <w:rsid w:val="00F932CE"/>
    <w:rsid w:val="00FB7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74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C221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4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6C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617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kcfadogs.org" TargetMode="External"/><Relationship Id="rId10" Type="http://schemas.openxmlformats.org/officeDocument/2006/relationships/image" Target="media/image5.jpeg"/><Relationship Id="rId4" Type="http://schemas.openxmlformats.org/officeDocument/2006/relationships/hyperlink" Target="mailto:schu848@charter.net" TargetMode="Externa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531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Mabel</dc:creator>
  <cp:lastModifiedBy>Mabel</cp:lastModifiedBy>
  <cp:revision>2</cp:revision>
  <dcterms:created xsi:type="dcterms:W3CDTF">2010-11-18T15:37:00Z</dcterms:created>
  <dcterms:modified xsi:type="dcterms:W3CDTF">2010-11-18T15:37:00Z</dcterms:modified>
</cp:coreProperties>
</file>